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F19A1" w14:textId="21088EC5" w:rsidR="003C30E1" w:rsidRPr="00DF5567" w:rsidRDefault="0085563D" w:rsidP="003C30E1">
      <w:pPr>
        <w:spacing w:after="0" w:line="240" w:lineRule="auto"/>
        <w:jc w:val="right"/>
        <w:rPr>
          <w:rFonts w:ascii="Arial" w:hAnsi="Arial" w:cs="Arial"/>
        </w:rPr>
      </w:pPr>
      <w:r w:rsidRPr="00DF5567">
        <w:rPr>
          <w:rFonts w:ascii="Arial" w:hAnsi="Arial" w:cs="Arial"/>
        </w:rPr>
        <w:t>9 priedas</w:t>
      </w:r>
    </w:p>
    <w:p w14:paraId="79A7141F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F5567">
        <w:rPr>
          <w:rFonts w:ascii="Arial" w:hAnsi="Arial" w:cs="Arial"/>
          <w:b/>
          <w:bCs/>
        </w:rPr>
        <w:t>INFORMACIJA APIE MAKSIMALIUS SUPLANUOTUS ĮKAINIUS</w:t>
      </w:r>
    </w:p>
    <w:p w14:paraId="19BBD2EA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</w:rPr>
      </w:pPr>
    </w:p>
    <w:p w14:paraId="559712FA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</w:rPr>
      </w:pPr>
    </w:p>
    <w:p w14:paraId="1FBFF4F6" w14:textId="70AB8447" w:rsidR="003C30E1" w:rsidRPr="00DF5567" w:rsidRDefault="003C30E1" w:rsidP="003C30E1">
      <w:pPr>
        <w:tabs>
          <w:tab w:val="left" w:pos="1304"/>
        </w:tabs>
        <w:spacing w:after="120" w:line="240" w:lineRule="auto"/>
        <w:rPr>
          <w:rFonts w:ascii="Arial" w:hAnsi="Arial" w:cs="Arial"/>
          <w:b/>
          <w:bCs/>
        </w:rPr>
      </w:pPr>
      <w:r w:rsidRPr="00DF5567">
        <w:rPr>
          <w:rFonts w:ascii="Arial" w:hAnsi="Arial" w:cs="Arial"/>
          <w:b/>
          <w:bCs/>
        </w:rPr>
        <w:t>Numatomi maksimalūs planuojam</w:t>
      </w:r>
      <w:r w:rsidR="00376CD9" w:rsidRPr="00DF5567">
        <w:rPr>
          <w:rFonts w:ascii="Arial" w:hAnsi="Arial" w:cs="Arial"/>
          <w:b/>
          <w:bCs/>
        </w:rPr>
        <w:t>i</w:t>
      </w:r>
      <w:r w:rsidRPr="00DF5567">
        <w:rPr>
          <w:rFonts w:ascii="Arial" w:hAnsi="Arial" w:cs="Arial"/>
          <w:b/>
          <w:bCs/>
        </w:rPr>
        <w:t xml:space="preserve"> įkainiai:</w:t>
      </w:r>
    </w:p>
    <w:p w14:paraId="0D157609" w14:textId="77777777" w:rsidR="00D83854" w:rsidRPr="00D83854" w:rsidRDefault="00D83854" w:rsidP="003C30E1">
      <w:pPr>
        <w:tabs>
          <w:tab w:val="left" w:pos="1304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391"/>
        <w:gridCol w:w="1133"/>
        <w:gridCol w:w="1973"/>
        <w:gridCol w:w="1964"/>
      </w:tblGrid>
      <w:tr w:rsidR="001C18F0" w:rsidRPr="00DF5567" w14:paraId="4675DD35" w14:textId="77777777" w:rsidTr="001C18F0">
        <w:trPr>
          <w:trHeight w:val="91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57D312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4929CA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5FD4F276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Paslaugų pavadinimas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668F08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Mato</w:t>
            </w:r>
          </w:p>
          <w:p w14:paraId="0489EA8B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F798A9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Preliminarus kiekis Sutarties galiojimo laikotarpiu, vnt.*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4DC7" w14:textId="458FBD9E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DF556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1 mato vnt. maksimalus įkainis, Eur be PVM</w:t>
            </w:r>
          </w:p>
        </w:tc>
      </w:tr>
      <w:tr w:rsidR="001C18F0" w:rsidRPr="00DF5567" w14:paraId="094A622C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B4064F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62C630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59EFD6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52BAC2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D39266" w14:textId="77777777" w:rsidR="001C18F0" w:rsidRPr="00DF5567" w:rsidRDefault="001C18F0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5</w:t>
            </w:r>
          </w:p>
        </w:tc>
      </w:tr>
      <w:tr w:rsidR="001C18F0" w:rsidRPr="00DF5567" w14:paraId="0AD9F6EC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187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23D27CB8" w14:textId="77777777" w:rsidR="001C18F0" w:rsidRPr="00DF5567" w:rsidRDefault="001C18F0" w:rsidP="00643E33">
            <w:pPr>
              <w:pStyle w:val="BodyText4"/>
              <w:shd w:val="clear" w:color="auto" w:fill="auto"/>
              <w:tabs>
                <w:tab w:val="left" w:pos="770"/>
              </w:tabs>
              <w:spacing w:before="0" w:line="240" w:lineRule="auto"/>
              <w:ind w:right="47" w:firstLine="0"/>
              <w:jc w:val="left"/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Strateginis konsultantas</w:t>
            </w:r>
          </w:p>
          <w:p w14:paraId="5D076CEB" w14:textId="77777777" w:rsidR="001C18F0" w:rsidRPr="00DF5567" w:rsidRDefault="001C18F0" w:rsidP="00643E3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Strateginio konsultanto paslaugos: pagal  poreikį konsultuoja Paslaugų gavėją krizių valdybos, komunikacijos strateginių krypčių ir taktinių veiksmų, kitais komunikacijos klausimais.</w:t>
            </w:r>
          </w:p>
        </w:tc>
        <w:tc>
          <w:tcPr>
            <w:tcW w:w="557" w:type="pct"/>
            <w:vAlign w:val="center"/>
          </w:tcPr>
          <w:p w14:paraId="00EA578E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vAlign w:val="center"/>
          </w:tcPr>
          <w:p w14:paraId="392D9071" w14:textId="04405B6F" w:rsidR="001C18F0" w:rsidRPr="00DF5567" w:rsidRDefault="001C18F0" w:rsidP="00643E33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50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1F30" w14:textId="3260A8E8" w:rsidR="001C18F0" w:rsidRPr="00CB1B1F" w:rsidRDefault="005728AE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150</w:t>
            </w:r>
          </w:p>
        </w:tc>
      </w:tr>
      <w:tr w:rsidR="001C18F0" w:rsidRPr="00DF5567" w14:paraId="2AADBF80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25B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1849F6DC" w14:textId="77777777" w:rsidR="001C18F0" w:rsidRPr="00DF5567" w:rsidRDefault="001C18F0" w:rsidP="00643E33">
            <w:pPr>
              <w:pStyle w:val="BodyText4"/>
              <w:shd w:val="clear" w:color="auto" w:fill="auto"/>
              <w:tabs>
                <w:tab w:val="left" w:pos="770"/>
              </w:tabs>
              <w:spacing w:before="0" w:line="240" w:lineRule="auto"/>
              <w:ind w:right="47" w:firstLine="0"/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Projekto vadovas</w:t>
            </w:r>
          </w:p>
          <w:p w14:paraId="68901BAE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 xml:space="preserve">Projekto vadovo paslaugos: kasdienės konsultacijos, visų pateiktų Užsakymų koordinavimas ir paskyrimas atsakingiems komandos nariams, jei reikalinga, komunikacijos priemonių korekcinių veiksmų koordinavimas, bendravimas su Paslaugų gavėju, projektų vadybos, koordinavimo bei įgyvendinimo darbai. </w:t>
            </w:r>
          </w:p>
        </w:tc>
        <w:tc>
          <w:tcPr>
            <w:tcW w:w="557" w:type="pct"/>
            <w:vAlign w:val="center"/>
          </w:tcPr>
          <w:p w14:paraId="7B82C02B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vAlign w:val="center"/>
          </w:tcPr>
          <w:p w14:paraId="62132948" w14:textId="0DB7C331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100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8C25" w14:textId="7DCEB25B" w:rsidR="001C18F0" w:rsidRPr="00CB1B1F" w:rsidRDefault="009A15C4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75</w:t>
            </w:r>
          </w:p>
        </w:tc>
      </w:tr>
      <w:tr w:rsidR="001C18F0" w:rsidRPr="00DF5567" w14:paraId="691522AF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918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7B391560" w14:textId="77777777" w:rsidR="001C18F0" w:rsidRPr="00DF5567" w:rsidRDefault="001C18F0" w:rsidP="00643E33">
            <w:pPr>
              <w:pStyle w:val="BodyText4"/>
              <w:shd w:val="clear" w:color="auto" w:fill="auto"/>
              <w:tabs>
                <w:tab w:val="left" w:pos="770"/>
              </w:tabs>
              <w:spacing w:before="0" w:line="240" w:lineRule="auto"/>
              <w:ind w:right="47" w:firstLine="0"/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Projektų vadovo asistentas</w:t>
            </w:r>
          </w:p>
          <w:p w14:paraId="57F60726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Projektų vadovo asistento paslaugos: bendravimas su trečiosiomis šalimis ir kitų projekto vadovo paskirtų užduočių vykdymas.</w:t>
            </w:r>
          </w:p>
        </w:tc>
        <w:tc>
          <w:tcPr>
            <w:tcW w:w="557" w:type="pct"/>
            <w:vAlign w:val="center"/>
          </w:tcPr>
          <w:p w14:paraId="147D1FA3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vAlign w:val="center"/>
          </w:tcPr>
          <w:p w14:paraId="1F337A19" w14:textId="594623B2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60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4F" w14:textId="76F76FE3" w:rsidR="001C18F0" w:rsidRPr="00CB1B1F" w:rsidRDefault="009A15C4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65</w:t>
            </w:r>
          </w:p>
        </w:tc>
      </w:tr>
      <w:tr w:rsidR="001C18F0" w:rsidRPr="00DF5567" w14:paraId="32544BB4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7487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3FE360E5" w14:textId="77777777" w:rsidR="001C18F0" w:rsidRPr="00DF5567" w:rsidRDefault="001C18F0" w:rsidP="00643E33">
            <w:pPr>
              <w:pStyle w:val="BodyText4"/>
              <w:shd w:val="clear" w:color="auto" w:fill="auto"/>
              <w:tabs>
                <w:tab w:val="left" w:pos="770"/>
              </w:tabs>
              <w:spacing w:before="0" w:line="240" w:lineRule="auto"/>
              <w:ind w:right="45" w:firstLine="0"/>
              <w:rPr>
                <w:rStyle w:val="ui-provider"/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Dizaineris</w:t>
            </w:r>
          </w:p>
          <w:p w14:paraId="110902CB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Dizainerio paslaugos: įvairių maketų, kitos medžiagos, reikalingos komunikacijos kampanijoms ir kitiems komunikacijos veiksmams ir iniciatyvoms, kūrimas.</w:t>
            </w:r>
          </w:p>
        </w:tc>
        <w:tc>
          <w:tcPr>
            <w:tcW w:w="557" w:type="pct"/>
            <w:vAlign w:val="center"/>
          </w:tcPr>
          <w:p w14:paraId="21BCD1CE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vAlign w:val="center"/>
          </w:tcPr>
          <w:p w14:paraId="63C99E2E" w14:textId="0C1B2A52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90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C74" w14:textId="5D25D71F" w:rsidR="001C18F0" w:rsidRPr="00CB1B1F" w:rsidRDefault="009A15C4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65</w:t>
            </w:r>
          </w:p>
        </w:tc>
      </w:tr>
      <w:tr w:rsidR="001C18F0" w:rsidRPr="00DF5567" w14:paraId="6C47910C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0B09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15593F86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 xml:space="preserve">Pranešimo žiniasklaidai sukūrimas </w:t>
            </w:r>
          </w:p>
        </w:tc>
        <w:tc>
          <w:tcPr>
            <w:tcW w:w="557" w:type="pct"/>
            <w:vAlign w:val="center"/>
          </w:tcPr>
          <w:p w14:paraId="1BE6B6B2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970" w:type="pct"/>
            <w:vAlign w:val="center"/>
          </w:tcPr>
          <w:p w14:paraId="7CFB9B49" w14:textId="77777777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 xml:space="preserve">10 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A71" w14:textId="78244EB6" w:rsidR="001C18F0" w:rsidRPr="00CB1B1F" w:rsidRDefault="009A15C4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400</w:t>
            </w:r>
          </w:p>
        </w:tc>
      </w:tr>
      <w:tr w:rsidR="001C18F0" w:rsidRPr="00DF5567" w14:paraId="59F605BC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7286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29FA2738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Žinutės socialiniams tinklams sukūrimas</w:t>
            </w:r>
          </w:p>
        </w:tc>
        <w:tc>
          <w:tcPr>
            <w:tcW w:w="557" w:type="pct"/>
          </w:tcPr>
          <w:p w14:paraId="7CBF4D15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970" w:type="pct"/>
            <w:vAlign w:val="center"/>
          </w:tcPr>
          <w:p w14:paraId="51FD123E" w14:textId="77777777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10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8D9" w14:textId="462D536F" w:rsidR="001C18F0" w:rsidRPr="00CB1B1F" w:rsidRDefault="009A15C4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90</w:t>
            </w:r>
          </w:p>
        </w:tc>
      </w:tr>
      <w:tr w:rsidR="001C18F0" w:rsidRPr="00DF5567" w14:paraId="537F9C4E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E78B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112DAF11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Straipsnio žiniasklaidoje arba dalyvavimo TV, radijo laidoje inicijavimas</w:t>
            </w:r>
          </w:p>
        </w:tc>
        <w:tc>
          <w:tcPr>
            <w:tcW w:w="557" w:type="pct"/>
          </w:tcPr>
          <w:p w14:paraId="20A1E469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970" w:type="pct"/>
            <w:vAlign w:val="center"/>
          </w:tcPr>
          <w:p w14:paraId="7DC463B0" w14:textId="77777777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 xml:space="preserve">5 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514" w14:textId="7D65EFE6" w:rsidR="001C18F0" w:rsidRPr="00CB1B1F" w:rsidRDefault="00C1285D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700</w:t>
            </w:r>
          </w:p>
        </w:tc>
      </w:tr>
      <w:tr w:rsidR="001C18F0" w:rsidRPr="00DF5567" w14:paraId="135D3B34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4216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42A03975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Komunikacijos kampanijos plano sukūrimas</w:t>
            </w:r>
          </w:p>
        </w:tc>
        <w:tc>
          <w:tcPr>
            <w:tcW w:w="557" w:type="pct"/>
          </w:tcPr>
          <w:p w14:paraId="17C913D3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970" w:type="pct"/>
            <w:vAlign w:val="center"/>
          </w:tcPr>
          <w:p w14:paraId="180A42B9" w14:textId="77777777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681B" w14:textId="6639AA88" w:rsidR="001C18F0" w:rsidRPr="00CB1B1F" w:rsidRDefault="00C1285D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800</w:t>
            </w:r>
          </w:p>
        </w:tc>
      </w:tr>
      <w:tr w:rsidR="001C18F0" w:rsidRPr="00DF5567" w14:paraId="16953BE6" w14:textId="77777777" w:rsidTr="001C18F0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8DE" w14:textId="77777777" w:rsidR="001C18F0" w:rsidRPr="00DF5567" w:rsidRDefault="001C18F0" w:rsidP="006C24E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</w:tcPr>
          <w:p w14:paraId="09568895" w14:textId="77777777" w:rsidR="001C18F0" w:rsidRPr="00DF5567" w:rsidRDefault="001C18F0" w:rsidP="00643E33">
            <w:pPr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ui-provider"/>
                <w:rFonts w:ascii="Arial" w:hAnsi="Arial" w:cs="Arial"/>
                <w:sz w:val="20"/>
                <w:szCs w:val="20"/>
              </w:rPr>
              <w:t>Vizualinės koncepcijos sukūrimas</w:t>
            </w:r>
          </w:p>
        </w:tc>
        <w:tc>
          <w:tcPr>
            <w:tcW w:w="557" w:type="pct"/>
          </w:tcPr>
          <w:p w14:paraId="57C28063" w14:textId="77777777" w:rsidR="001C18F0" w:rsidRPr="00DF5567" w:rsidRDefault="001C18F0" w:rsidP="00643E33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970" w:type="pct"/>
            <w:vAlign w:val="center"/>
          </w:tcPr>
          <w:p w14:paraId="5BC44203" w14:textId="77777777" w:rsidR="001C18F0" w:rsidRPr="00DF5567" w:rsidRDefault="001C18F0" w:rsidP="00643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Style w:val="Heading1"/>
                <w:rFonts w:ascii="Arial" w:hAnsi="Arial" w:cs="Arial"/>
                <w:sz w:val="20"/>
                <w:szCs w:val="20"/>
                <w:u w:val="none"/>
              </w:rPr>
              <w:t>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4416" w14:textId="3103B060" w:rsidR="001C18F0" w:rsidRPr="00CB1B1F" w:rsidRDefault="00C1285D" w:rsidP="00643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B1B1F">
              <w:rPr>
                <w:rFonts w:ascii="Arial" w:hAnsi="Arial" w:cs="Arial"/>
                <w:sz w:val="20"/>
                <w:szCs w:val="20"/>
                <w:lang w:eastAsia="lt-LT"/>
              </w:rPr>
              <w:t>1200</w:t>
            </w:r>
          </w:p>
        </w:tc>
      </w:tr>
    </w:tbl>
    <w:p w14:paraId="0FF26F70" w14:textId="77777777" w:rsidR="003E146C" w:rsidRPr="00D83854" w:rsidRDefault="003E146C" w:rsidP="00EA1EEC">
      <w:pPr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C2B5B73" w14:textId="669F5AC9" w:rsidR="003C30E1" w:rsidRPr="00C610CB" w:rsidRDefault="003C30E1" w:rsidP="0018683A">
      <w:pPr>
        <w:spacing w:after="0" w:line="240" w:lineRule="auto"/>
        <w:jc w:val="both"/>
        <w:rPr>
          <w:rFonts w:ascii="Arial" w:hAnsi="Arial" w:cs="Arial"/>
        </w:rPr>
      </w:pPr>
      <w:r w:rsidRPr="00C610CB">
        <w:rPr>
          <w:rFonts w:ascii="Arial" w:hAnsi="Arial" w:cs="Arial"/>
          <w:b/>
          <w:bCs/>
        </w:rPr>
        <w:t xml:space="preserve">Pastaba. </w:t>
      </w:r>
      <w:r w:rsidRPr="00C610CB">
        <w:rPr>
          <w:rFonts w:ascii="Arial" w:hAnsi="Arial" w:cs="Arial"/>
        </w:rPr>
        <w:t xml:space="preserve">Nurodyti maksimalūs Perkančiajai organizacijai priimtini įkainiai. Tiekėjo pasiūlymas, kuriame </w:t>
      </w:r>
      <w:r w:rsidRPr="00C610CB">
        <w:rPr>
          <w:rFonts w:ascii="Arial" w:hAnsi="Arial" w:cs="Arial"/>
          <w:u w:val="single"/>
        </w:rPr>
        <w:t>bent vienas</w:t>
      </w:r>
      <w:r w:rsidRPr="00C610CB">
        <w:rPr>
          <w:rFonts w:ascii="Arial" w:hAnsi="Arial" w:cs="Arial"/>
        </w:rPr>
        <w:t xml:space="preserve"> įkainis viršys nurodytus maksimalius įkainius, </w:t>
      </w:r>
      <w:r w:rsidR="0018683A" w:rsidRPr="00C610CB">
        <w:rPr>
          <w:rFonts w:ascii="Arial" w:hAnsi="Arial" w:cs="Arial"/>
        </w:rPr>
        <w:t>bus laikomas nepriimtinu ir atmetamas.</w:t>
      </w:r>
    </w:p>
    <w:sectPr w:rsidR="003C30E1" w:rsidRPr="00C610CB" w:rsidSect="00020E91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46861"/>
    <w:multiLevelType w:val="hybridMultilevel"/>
    <w:tmpl w:val="46E2B7B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1738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0E1"/>
    <w:rsid w:val="00020E91"/>
    <w:rsid w:val="00025A27"/>
    <w:rsid w:val="00040CFF"/>
    <w:rsid w:val="0005402A"/>
    <w:rsid w:val="000A5ED7"/>
    <w:rsid w:val="000C47BC"/>
    <w:rsid w:val="000E01EC"/>
    <w:rsid w:val="000F7B26"/>
    <w:rsid w:val="0018683A"/>
    <w:rsid w:val="001C18F0"/>
    <w:rsid w:val="001E67DF"/>
    <w:rsid w:val="00214AFD"/>
    <w:rsid w:val="00240092"/>
    <w:rsid w:val="00292E64"/>
    <w:rsid w:val="002F1B85"/>
    <w:rsid w:val="00376CD9"/>
    <w:rsid w:val="003C30E1"/>
    <w:rsid w:val="003E146C"/>
    <w:rsid w:val="004121C3"/>
    <w:rsid w:val="004C663B"/>
    <w:rsid w:val="0054432B"/>
    <w:rsid w:val="005728AE"/>
    <w:rsid w:val="0058445D"/>
    <w:rsid w:val="00587EFA"/>
    <w:rsid w:val="005E036E"/>
    <w:rsid w:val="0068601A"/>
    <w:rsid w:val="006C24E6"/>
    <w:rsid w:val="006D3FD4"/>
    <w:rsid w:val="007346CD"/>
    <w:rsid w:val="00813E5F"/>
    <w:rsid w:val="00817083"/>
    <w:rsid w:val="0085563D"/>
    <w:rsid w:val="0088780E"/>
    <w:rsid w:val="008B4318"/>
    <w:rsid w:val="009A15C4"/>
    <w:rsid w:val="009C5B8D"/>
    <w:rsid w:val="00A50DD7"/>
    <w:rsid w:val="00A82953"/>
    <w:rsid w:val="00B553B7"/>
    <w:rsid w:val="00B81821"/>
    <w:rsid w:val="00BF0D74"/>
    <w:rsid w:val="00C1285D"/>
    <w:rsid w:val="00C610CB"/>
    <w:rsid w:val="00CB1B1F"/>
    <w:rsid w:val="00D83854"/>
    <w:rsid w:val="00D85037"/>
    <w:rsid w:val="00DF5567"/>
    <w:rsid w:val="00E9736D"/>
    <w:rsid w:val="00EA1EEC"/>
    <w:rsid w:val="00EA446B"/>
    <w:rsid w:val="00EC3942"/>
    <w:rsid w:val="00EE2200"/>
    <w:rsid w:val="00EE6B24"/>
    <w:rsid w:val="00FB6C9A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E8BB6"/>
  <w15:chartTrackingRefBased/>
  <w15:docId w15:val="{C721C673-92A4-4AE1-85D1-E1BDA66D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uiPriority w:val="22"/>
    <w:qFormat/>
    <w:rsid w:val="007346CD"/>
    <w:rPr>
      <w:b/>
      <w:bCs/>
    </w:rPr>
  </w:style>
  <w:style w:type="character" w:customStyle="1" w:styleId="Heading1">
    <w:name w:val="Heading #1"/>
    <w:basedOn w:val="Numatytasispastraiposriftas"/>
    <w:rsid w:val="006C24E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BodyText4">
    <w:name w:val="Body Text4"/>
    <w:basedOn w:val="prastasis"/>
    <w:rsid w:val="006C24E6"/>
    <w:pPr>
      <w:shd w:val="clear" w:color="auto" w:fill="FFFFFF"/>
      <w:spacing w:before="120" w:after="0" w:line="230" w:lineRule="exact"/>
      <w:ind w:hanging="720"/>
      <w:jc w:val="both"/>
    </w:pPr>
    <w:rPr>
      <w:rFonts w:ascii="Trebuchet MS" w:eastAsia="Trebuchet MS" w:hAnsi="Trebuchet MS" w:cs="Trebuchet MS"/>
      <w:sz w:val="19"/>
      <w:szCs w:val="19"/>
    </w:rPr>
  </w:style>
  <w:style w:type="character" w:customStyle="1" w:styleId="ui-provider">
    <w:name w:val="ui-provider"/>
    <w:basedOn w:val="Numatytasispastraiposriftas"/>
    <w:rsid w:val="006C2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Loreta Bereišytė</cp:lastModifiedBy>
  <cp:revision>3</cp:revision>
  <dcterms:created xsi:type="dcterms:W3CDTF">2026-02-25T10:57:00Z</dcterms:created>
  <dcterms:modified xsi:type="dcterms:W3CDTF">2026-02-25T13:40:00Z</dcterms:modified>
</cp:coreProperties>
</file>